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B169DF" w:rsidR="00934854" w:rsidP="00934854" w:rsidRDefault="0093485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B169DF">
        <w:rPr>
          <w:rFonts w:ascii="Corbel" w:hAnsi="Corbel"/>
          <w:bCs/>
          <w:i/>
        </w:rPr>
        <w:t>Załącznik nr 1.5 do Zarządzenia Rektora UR  nr 7/2023</w:t>
      </w:r>
    </w:p>
    <w:p xmlns:wp14="http://schemas.microsoft.com/office/word/2010/wordml" w:rsidRPr="00B169DF" w:rsidR="00934854" w:rsidP="00934854" w:rsidRDefault="00934854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B169DF" w:rsidR="00934854" w:rsidP="6156FEFF" w:rsidRDefault="00934854" w14:paraId="5AF5F51E" wp14:textId="56C25F6E">
      <w:pPr>
        <w:pStyle w:val="Normalny"/>
        <w:spacing w:after="0" w:line="240" w:lineRule="exact"/>
        <w:jc w:val="center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6156FEFF" w:rsidR="00934854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6156FEFF" w:rsidR="42FD3841">
        <w:rPr>
          <w:rFonts w:ascii="Corbel" w:hAnsi="Corbel" w:eastAsia="Corbel" w:cs="Corbel"/>
          <w:b w:val="0"/>
          <w:bCs w:val="0"/>
          <w:i w:val="1"/>
          <w:iCs w:val="1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2023/2024-2025/2026</w:t>
      </w:r>
    </w:p>
    <w:p xmlns:wp14="http://schemas.microsoft.com/office/word/2010/wordml" w:rsidRPr="00B169DF" w:rsidR="00934854" w:rsidP="00934854" w:rsidRDefault="00934854" w14:paraId="74117FB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B169DF" w:rsidR="00934854" w:rsidP="6156FEFF" w:rsidRDefault="00934854" w14:paraId="48427036" wp14:textId="335BB0C6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934854">
        <w:rPr>
          <w:rFonts w:ascii="Corbel" w:hAnsi="Corbel"/>
          <w:sz w:val="20"/>
          <w:szCs w:val="20"/>
        </w:rPr>
        <w:t xml:space="preserve">Rok akademicki </w:t>
      </w:r>
      <w:r w:rsidR="00934854">
        <w:rPr>
          <w:rFonts w:ascii="Corbel" w:hAnsi="Corbel"/>
          <w:sz w:val="20"/>
          <w:szCs w:val="20"/>
        </w:rPr>
        <w:t>2023/</w:t>
      </w:r>
      <w:r w:rsidR="6AAC2D89">
        <w:rPr>
          <w:rFonts w:ascii="Corbel" w:hAnsi="Corbel"/>
          <w:sz w:val="20"/>
          <w:szCs w:val="20"/>
        </w:rPr>
        <w:t>20</w:t>
      </w:r>
      <w:r w:rsidR="00934854">
        <w:rPr>
          <w:rFonts w:ascii="Corbel" w:hAnsi="Corbel"/>
          <w:sz w:val="20"/>
          <w:szCs w:val="20"/>
        </w:rPr>
        <w:t>24</w:t>
      </w:r>
    </w:p>
    <w:p xmlns:wp14="http://schemas.microsoft.com/office/word/2010/wordml" w:rsidRPr="00B169DF" w:rsidR="00934854" w:rsidP="00934854" w:rsidRDefault="00934854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934854" w:rsidP="00934854" w:rsidRDefault="00934854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B169DF" w:rsidR="00934854" w:rsidTr="6156FEFF" w14:paraId="07A6C92C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002F4234" w:rsidRDefault="00934854" w14:paraId="3675E9A2" wp14:textId="77777777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Nauka administracji</w:t>
            </w:r>
          </w:p>
        </w:tc>
      </w:tr>
      <w:tr xmlns:wp14="http://schemas.microsoft.com/office/word/2010/wordml" w:rsidRPr="00B169DF" w:rsidR="00934854" w:rsidTr="6156FEFF" w14:paraId="602507D5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B169DF" w:rsidR="00934854" w:rsidP="002F4234" w:rsidRDefault="00934854" w14:paraId="4837C49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ASO06</w:t>
            </w:r>
          </w:p>
        </w:tc>
      </w:tr>
      <w:tr xmlns:wp14="http://schemas.microsoft.com/office/word/2010/wordml" w:rsidRPr="00B169DF" w:rsidR="00934854" w:rsidTr="6156FEFF" w14:paraId="5E8A71F9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6156FEFF" w:rsidRDefault="00934854" w14:paraId="6B4345E3" wp14:textId="0624B8B3">
            <w:pPr>
              <w:pStyle w:val="Odpowiedzi"/>
              <w:spacing w:before="100" w:beforeAutospacing="on" w:after="100" w:afterAutospacing="on"/>
            </w:pPr>
            <w:r w:rsidRPr="6156FEFF" w:rsidR="00934854">
              <w:rPr>
                <w:rFonts w:ascii="Corbel" w:hAnsi="Corbel"/>
                <w:b w:val="0"/>
                <w:bCs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B169DF" w:rsidR="00934854" w:rsidTr="6156FEFF" w14:paraId="0E9BE149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6156FEFF" w:rsidRDefault="00934854" w14:paraId="485D17D9" wp14:textId="6507DAE7">
            <w:pPr>
              <w:pStyle w:val="Odpowiedzi"/>
              <w:spacing w:before="100" w:beforeAutospacing="on" w:after="100" w:afterAutospacing="on"/>
            </w:pPr>
            <w:r w:rsidRPr="6156FEFF" w:rsidR="00934854">
              <w:rPr>
                <w:rFonts w:ascii="Corbel" w:hAnsi="Corbel"/>
                <w:b w:val="0"/>
                <w:bCs w:val="0"/>
                <w:sz w:val="24"/>
                <w:szCs w:val="24"/>
              </w:rPr>
              <w:t>Zakład Nauki Administracji</w:t>
            </w:r>
            <w:r w:rsidRPr="6156FEFF" w:rsidR="69F5A32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/ Instytut Nauk Prawnych</w:t>
            </w:r>
          </w:p>
        </w:tc>
      </w:tr>
      <w:tr xmlns:wp14="http://schemas.microsoft.com/office/word/2010/wordml" w:rsidRPr="00B169DF" w:rsidR="00934854" w:rsidTr="6156FEFF" w14:paraId="3CB95E45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002F4234" w:rsidRDefault="00934854" w14:paraId="6E8D9767" wp14:textId="77777777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B169DF" w:rsidR="00934854" w:rsidTr="6156FEFF" w14:paraId="7D97A98D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002F4234" w:rsidRDefault="00934854" w14:paraId="4F5527C9" wp14:textId="77777777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Licencjackie</w:t>
            </w:r>
          </w:p>
        </w:tc>
      </w:tr>
      <w:tr xmlns:wp14="http://schemas.microsoft.com/office/word/2010/wordml" w:rsidRPr="00B169DF" w:rsidR="00934854" w:rsidTr="6156FEFF" w14:paraId="3A488BE5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002F4234" w:rsidRDefault="00934854" w14:paraId="37EEED7E" wp14:textId="77777777">
            <w:pPr>
              <w:pStyle w:val="Odpowiedzi"/>
              <w:spacing w:before="100" w:beforeAutospacing="1" w:after="100" w:afterAutospacing="1"/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xmlns:wp14="http://schemas.microsoft.com/office/word/2010/wordml" w:rsidRPr="00B169DF" w:rsidR="00934854" w:rsidTr="6156FEFF" w14:paraId="18E4151E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00CD7CF8" w:rsidRDefault="00CD7CF8" w14:paraId="4CF4A1ED" wp14:textId="77777777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3485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B169DF" w:rsidR="00934854" w:rsidTr="6156FEFF" w14:paraId="7F98C4DD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6156FEFF" w:rsidRDefault="00934854" w14:paraId="6735575C" wp14:textId="4345F3D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b w:val="0"/>
                <w:bCs w:val="0"/>
                <w:sz w:val="24"/>
                <w:szCs w:val="24"/>
              </w:rPr>
              <w:t>Rok I/</w:t>
            </w:r>
            <w:r w:rsidRPr="6156FEFF" w:rsidR="58C8CB08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</w:t>
            </w:r>
          </w:p>
        </w:tc>
      </w:tr>
      <w:tr xmlns:wp14="http://schemas.microsoft.com/office/word/2010/wordml" w:rsidRPr="00B169DF" w:rsidR="00934854" w:rsidTr="6156FEFF" w14:paraId="037DCC82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002F4234" w:rsidRDefault="00934854" w14:paraId="65C3E106" wp14:textId="77777777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xmlns:wp14="http://schemas.microsoft.com/office/word/2010/wordml" w:rsidRPr="00B169DF" w:rsidR="00934854" w:rsidTr="6156FEFF" w14:paraId="26EB6C12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002F4234" w:rsidRDefault="00934854" w14:paraId="07D1FAC9" wp14:textId="77777777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B169DF" w:rsidR="00934854" w:rsidTr="6156FEFF" w14:paraId="1A576082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002F4234" w:rsidRDefault="00934854" w14:paraId="6E987F2C" wp14:textId="77777777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</w:t>
            </w:r>
          </w:p>
        </w:tc>
      </w:tr>
      <w:tr xmlns:wp14="http://schemas.microsoft.com/office/word/2010/wordml" w:rsidRPr="00B169DF" w:rsidR="00934854" w:rsidTr="6156FEFF" w14:paraId="57823458" wp14:textId="77777777">
        <w:tc>
          <w:tcPr>
            <w:tcW w:w="2694" w:type="dxa"/>
            <w:tcMar/>
            <w:vAlign w:val="center"/>
          </w:tcPr>
          <w:p w:rsidRPr="00B169DF" w:rsidR="00934854" w:rsidP="002F4234" w:rsidRDefault="00934854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35044" w:rsidR="00934854" w:rsidP="00CD7CF8" w:rsidRDefault="00934854" w14:paraId="61C9B5C2" wp14:textId="77777777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CD7CF8">
              <w:rPr>
                <w:rFonts w:ascii="Corbel" w:hAnsi="Corbel"/>
                <w:b w:val="0"/>
                <w:sz w:val="24"/>
                <w:szCs w:val="24"/>
              </w:rPr>
              <w:t>Agata Barczewska-Dziobek</w:t>
            </w:r>
          </w:p>
        </w:tc>
      </w:tr>
    </w:tbl>
    <w:p xmlns:wp14="http://schemas.microsoft.com/office/word/2010/wordml" w:rsidRPr="00B169DF" w:rsidR="00934854" w:rsidP="00934854" w:rsidRDefault="00934854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xmlns:wp14="http://schemas.microsoft.com/office/word/2010/wordml" w:rsidRPr="00B169DF" w:rsidR="00934854" w:rsidP="00934854" w:rsidRDefault="00934854" w14:paraId="0A37501D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934854" w:rsidP="00934854" w:rsidRDefault="00934854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Pr="00B169DF" w:rsidR="00934854" w:rsidP="00934854" w:rsidRDefault="00934854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xmlns:wp14="http://schemas.microsoft.com/office/word/2010/wordml" w:rsidRPr="00B169DF" w:rsidR="00934854" w:rsidTr="6156FEFF" w14:paraId="4A00F406" wp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002F4234" w:rsidRDefault="00934854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934854" w:rsidP="002F4234" w:rsidRDefault="00934854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934854" w:rsidP="002F4234" w:rsidRDefault="00934854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934854" w:rsidP="002F4234" w:rsidRDefault="00934854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934854" w:rsidP="002F4234" w:rsidRDefault="00934854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934854" w:rsidP="002F4234" w:rsidRDefault="00934854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934854" w:rsidP="002F4234" w:rsidRDefault="00934854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934854" w:rsidP="002F4234" w:rsidRDefault="00934854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934854" w:rsidP="002F4234" w:rsidRDefault="00934854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934854" w:rsidP="002F4234" w:rsidRDefault="00934854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934854" w:rsidP="002F4234" w:rsidRDefault="00934854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xmlns:wp14="http://schemas.microsoft.com/office/word/2010/wordml" w:rsidRPr="009C54AE" w:rsidR="00934854" w:rsidTr="6156FEFF" w14:paraId="14E52141" wp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934854" w:rsidP="6156FEFF" w:rsidRDefault="00934854" w14:paraId="649841BE" wp14:textId="62FA30B2">
            <w:pPr>
              <w:pStyle w:val="centralniewrubryce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orbel" w:hAnsi="Corbel"/>
                <w:sz w:val="24"/>
                <w:szCs w:val="24"/>
              </w:rPr>
            </w:pPr>
            <w:r w:rsidRPr="6156FEFF" w:rsidR="71E78E70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34854" w:rsidP="002F4234" w:rsidRDefault="00934854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34854" w:rsidP="002F4234" w:rsidRDefault="00934854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34854" w:rsidP="002F4234" w:rsidRDefault="00934854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34854" w:rsidP="002F4234" w:rsidRDefault="00934854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34854" w:rsidP="002F4234" w:rsidRDefault="00934854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34854" w:rsidP="002F4234" w:rsidRDefault="00934854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34854" w:rsidP="002F4234" w:rsidRDefault="00934854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34854" w:rsidP="002F4234" w:rsidRDefault="00934854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34854" w:rsidP="002F4234" w:rsidRDefault="00934854" w14:paraId="78941E4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xmlns:wp14="http://schemas.microsoft.com/office/word/2010/wordml" w:rsidRPr="00B169DF" w:rsidR="00934854" w:rsidP="00934854" w:rsidRDefault="00934854" w14:paraId="60061E4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B169DF" w:rsidR="00934854" w:rsidP="00934854" w:rsidRDefault="00934854" w14:paraId="44EAFD9C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B169DF" w:rsidR="00934854" w:rsidP="00934854" w:rsidRDefault="00934854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E71A24" w:rsidR="00934854" w:rsidP="00934854" w:rsidRDefault="00934854" w14:paraId="47C316DF" wp14:textId="77777777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71A24">
        <w:rPr>
          <w:rFonts w:ascii="Segoe UI Symbol" w:hAnsi="Segoe UI Symbol" w:eastAsia="MS Gothic" w:cs="Segoe UI Symbol"/>
          <w:szCs w:val="24"/>
          <w:u w:val="single"/>
        </w:rPr>
        <w:t>☐</w:t>
      </w:r>
      <w:r w:rsidRPr="00E71A2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B169DF" w:rsidR="00934854" w:rsidP="00934854" w:rsidRDefault="00934854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B169DF" w:rsidR="00934854" w:rsidP="00934854" w:rsidRDefault="00934854" w14:paraId="4B94D5A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934854" w:rsidP="6156FEFF" w:rsidRDefault="00934854" w14:paraId="35295C78" wp14:textId="7020D5D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156FEFF" w:rsidR="00934854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156FEFF" w:rsidR="00934854">
        <w:rPr>
          <w:rFonts w:ascii="Corbel" w:hAnsi="Corbel"/>
          <w:caps w:val="0"/>
          <w:smallCaps w:val="0"/>
        </w:rPr>
        <w:t xml:space="preserve">Forma zaliczenia </w:t>
      </w:r>
      <w:r w:rsidRPr="6156FEFF" w:rsidR="00934854">
        <w:rPr>
          <w:rFonts w:ascii="Corbel" w:hAnsi="Corbel"/>
          <w:caps w:val="0"/>
          <w:smallCaps w:val="0"/>
        </w:rPr>
        <w:t>przedmiotu (</w:t>
      </w:r>
      <w:r w:rsidRPr="6156FEFF" w:rsidR="00934854">
        <w:rPr>
          <w:rFonts w:ascii="Corbel" w:hAnsi="Corbel"/>
          <w:caps w:val="0"/>
          <w:smallCaps w:val="0"/>
        </w:rPr>
        <w:t xml:space="preserve">z toku) </w:t>
      </w:r>
      <w:r w:rsidRPr="6156FEFF" w:rsidR="00934854">
        <w:rPr>
          <w:rFonts w:ascii="Corbel" w:hAnsi="Corbel"/>
          <w:b w:val="0"/>
          <w:bCs w:val="0"/>
          <w:caps w:val="0"/>
          <w:smallCaps w:val="0"/>
        </w:rPr>
        <w:t>(</w:t>
      </w:r>
      <w:r w:rsidRPr="6156FEFF" w:rsidR="00934854">
        <w:rPr>
          <w:rFonts w:ascii="Corbel" w:hAnsi="Corbel"/>
          <w:b w:val="1"/>
          <w:bCs w:val="1"/>
          <w:caps w:val="0"/>
          <w:smallCaps w:val="0"/>
          <w:u w:val="single"/>
        </w:rPr>
        <w:t>egzamin</w:t>
      </w:r>
      <w:r w:rsidRPr="6156FEFF" w:rsidR="00934854">
        <w:rPr>
          <w:rFonts w:ascii="Corbel" w:hAnsi="Corbel"/>
          <w:b w:val="0"/>
          <w:bCs w:val="0"/>
          <w:caps w:val="0"/>
          <w:smallCaps w:val="0"/>
        </w:rPr>
        <w:t>, zaliczenie z oceną, zaliczenie bez oceny)</w:t>
      </w:r>
    </w:p>
    <w:p xmlns:wp14="http://schemas.microsoft.com/office/word/2010/wordml" w:rsidRPr="00B169DF" w:rsidR="00934854" w:rsidP="00934854" w:rsidRDefault="00934854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934854" w:rsidP="00934854" w:rsidRDefault="00934854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6156FEFF" w:rsidR="00934854">
        <w:rPr>
          <w:rFonts w:ascii="Corbel" w:hAnsi="Corbel"/>
        </w:rPr>
        <w:t xml:space="preserve">2.Wymagania wstępne </w:t>
      </w:r>
    </w:p>
    <w:p w:rsidR="6156FEFF" w:rsidP="6156FEFF" w:rsidRDefault="6156FEFF" w14:paraId="60C884B5" w14:textId="4883A365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B169DF" w:rsidR="00934854" w:rsidTr="6156FEFF" w14:paraId="57BAB9A3" wp14:textId="77777777">
        <w:tc>
          <w:tcPr>
            <w:tcW w:w="9670" w:type="dxa"/>
            <w:tcMar/>
          </w:tcPr>
          <w:p w:rsidRPr="00B169DF" w:rsidR="00934854" w:rsidP="6156FEFF" w:rsidRDefault="00934854" w14:paraId="45FB0818" wp14:textId="24651C3E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156FEFF" w:rsidR="0093485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Brak</w:t>
            </w:r>
          </w:p>
        </w:tc>
      </w:tr>
    </w:tbl>
    <w:p xmlns:wp14="http://schemas.microsoft.com/office/word/2010/wordml" w:rsidRPr="00B169DF" w:rsidR="00934854" w:rsidP="00934854" w:rsidRDefault="00934854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B169DF" w:rsidR="00934854" w:rsidP="6156FEFF" w:rsidRDefault="00934854" w14:paraId="7DB6D4EE" wp14:textId="14024240">
      <w:pPr>
        <w:pStyle w:val="Punktygwne"/>
        <w:spacing w:before="0" w:after="0"/>
        <w:rPr>
          <w:rFonts w:ascii="Corbel" w:hAnsi="Corbel"/>
        </w:rPr>
      </w:pPr>
      <w:r w:rsidRPr="6156FEFF" w:rsidR="00934854">
        <w:rPr>
          <w:rFonts w:ascii="Corbel" w:hAnsi="Corbel"/>
        </w:rPr>
        <w:t xml:space="preserve">3. cele, efekty uczenia </w:t>
      </w:r>
      <w:r w:rsidRPr="6156FEFF" w:rsidR="00934854">
        <w:rPr>
          <w:rFonts w:ascii="Corbel" w:hAnsi="Corbel"/>
        </w:rPr>
        <w:t>się,</w:t>
      </w:r>
      <w:r w:rsidRPr="6156FEFF" w:rsidR="00934854">
        <w:rPr>
          <w:rFonts w:ascii="Corbel" w:hAnsi="Corbel"/>
        </w:rPr>
        <w:t xml:space="preserve"> treści Programowe i stosowane metody Dydaktyczne</w:t>
      </w:r>
    </w:p>
    <w:p xmlns:wp14="http://schemas.microsoft.com/office/word/2010/wordml" w:rsidRPr="00B169DF" w:rsidR="00934854" w:rsidP="00934854" w:rsidRDefault="00934854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B169DF" w:rsidR="00934854" w:rsidP="00934854" w:rsidRDefault="00934854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xmlns:wp14="http://schemas.microsoft.com/office/word/2010/wordml" w:rsidRPr="00B169DF" w:rsidR="00934854" w:rsidP="00934854" w:rsidRDefault="00934854" w14:paraId="62486C0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xmlns:wp14="http://schemas.microsoft.com/office/word/2010/wordml" w:rsidRPr="009C54AE" w:rsidR="00934854" w:rsidTr="6156FEFF" w14:paraId="0EA8B10E" wp14:textId="77777777"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934854" w:rsidP="002F4234" w:rsidRDefault="00934854" w14:paraId="5372B5A4" wp14:textId="77777777">
            <w:pPr>
              <w:pStyle w:val="Podpunkty"/>
              <w:spacing w:before="40" w:after="40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934854" w:rsidP="002F4234" w:rsidRDefault="00934854" w14:paraId="0AA6C09A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uzyskać wiedzę z zakresu kształtowania się kierunków badawczych związanych z organizacją i funkcjonowaniem aparatu administracyjnego, co pozwoli na wprowadzenie studentów w dalsze szczegółowe treści merytoryczne.</w:t>
            </w:r>
          </w:p>
        </w:tc>
      </w:tr>
      <w:tr xmlns:wp14="http://schemas.microsoft.com/office/word/2010/wordml" w:rsidRPr="009C54AE" w:rsidR="00934854" w:rsidTr="6156FEFF" w14:paraId="35665844" wp14:textId="77777777"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934854" w:rsidP="6156FEFF" w:rsidRDefault="00934854" w14:paraId="550CF7E8" wp14:textId="77777777" wp14:noSpellErr="1">
            <w:pPr>
              <w:pStyle w:val="Podpunkty"/>
              <w:ind w:left="0"/>
              <w:jc w:val="righ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934854" w:rsidP="002F4234" w:rsidRDefault="00934854" w14:paraId="78340CED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zapoznać się z charakterystyką i strukturą współczesnej administracji publicznej w Polsce</w:t>
            </w:r>
          </w:p>
        </w:tc>
      </w:tr>
      <w:tr xmlns:wp14="http://schemas.microsoft.com/office/word/2010/wordml" w:rsidRPr="009C54AE" w:rsidR="00934854" w:rsidTr="6156FEFF" w14:paraId="7AF9DA42" wp14:textId="77777777"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934854" w:rsidP="6156FEFF" w:rsidRDefault="00934854" w14:paraId="53C0B3C4" wp14:textId="77777777" wp14:noSpellErr="1">
            <w:pPr>
              <w:pStyle w:val="Podpunkty"/>
              <w:ind w:left="0"/>
              <w:jc w:val="righ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934854" w:rsidP="002F4234" w:rsidRDefault="00934854" w14:paraId="0AD6117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poznać podstawowe zagadnienia z zakresu organizacji i metod działania administracji publicznej, jej kontekstów organizacyjnych, prakseologicznych, socjologicznych i normatywnych</w:t>
            </w:r>
          </w:p>
        </w:tc>
      </w:tr>
      <w:tr xmlns:wp14="http://schemas.microsoft.com/office/word/2010/wordml" w:rsidRPr="009C54AE" w:rsidR="00934854" w:rsidTr="6156FEFF" w14:paraId="4FD7D18E" wp14:textId="77777777"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934854" w:rsidP="6156FEFF" w:rsidRDefault="00934854" w14:paraId="7C12F916" wp14:textId="77777777" wp14:noSpellErr="1">
            <w:pPr>
              <w:pStyle w:val="Podpunkty"/>
              <w:ind w:left="0"/>
              <w:jc w:val="righ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b w:val="0"/>
                <w:bCs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934854" w:rsidP="002F4234" w:rsidRDefault="00934854" w14:paraId="3FAE713B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umieć zastosować pozyskaną wiedzę w praktyce</w:t>
            </w:r>
          </w:p>
        </w:tc>
      </w:tr>
      <w:tr xmlns:wp14="http://schemas.microsoft.com/office/word/2010/wordml" w:rsidRPr="009C54AE" w:rsidR="00934854" w:rsidTr="6156FEFF" w14:paraId="12D40DC0" wp14:textId="77777777"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934854" w:rsidP="6156FEFF" w:rsidRDefault="00934854" w14:paraId="56E055E9" wp14:textId="77777777" wp14:noSpellErr="1">
            <w:pPr>
              <w:pStyle w:val="Podpunkty"/>
              <w:ind w:left="0"/>
              <w:jc w:val="righ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b w:val="0"/>
                <w:bCs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934854" w:rsidP="002F4234" w:rsidRDefault="00934854" w14:paraId="507E20C3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także znać metody badawcze stosowane w nauce administracji, aby móc posłużyć się nimi w celu opracowania prac pisemnych</w:t>
            </w:r>
          </w:p>
        </w:tc>
      </w:tr>
    </w:tbl>
    <w:p xmlns:wp14="http://schemas.microsoft.com/office/word/2010/wordml" w:rsidRPr="00B169DF" w:rsidR="00934854" w:rsidP="00934854" w:rsidRDefault="00934854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B169DF" w:rsidR="00934854" w:rsidP="00934854" w:rsidRDefault="00934854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B169DF" w:rsidR="00934854" w:rsidP="00934854" w:rsidRDefault="009348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B169DF" w:rsidR="00934854" w:rsidTr="002F4234" w14:paraId="61F38664" wp14:textId="77777777">
        <w:tc>
          <w:tcPr>
            <w:tcW w:w="1681" w:type="dxa"/>
            <w:vAlign w:val="center"/>
          </w:tcPr>
          <w:p w:rsidRPr="00B169DF" w:rsidR="00934854" w:rsidP="002F4234" w:rsidRDefault="00934854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B169DF" w:rsidR="00934854" w:rsidP="002F4234" w:rsidRDefault="00934854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B169DF" w:rsidR="00934854" w:rsidP="002F4234" w:rsidRDefault="00934854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077D0D" w:rsidR="00934854" w:rsidTr="002F4234" w14:paraId="0299FCCD" wp14:textId="77777777">
        <w:tc>
          <w:tcPr>
            <w:tcW w:w="1681" w:type="dxa"/>
          </w:tcPr>
          <w:p w:rsidRPr="00077D0D" w:rsidR="00934854" w:rsidP="002F4234" w:rsidRDefault="00934854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7D0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077D0D" w:rsidR="00934854" w:rsidP="002F4234" w:rsidRDefault="00934854" w14:paraId="20558500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</w:tcPr>
          <w:p w:rsidRPr="00077D0D" w:rsidR="00934854" w:rsidP="002F4234" w:rsidRDefault="00934854" w14:paraId="27F8033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K_W01</w:t>
            </w:r>
          </w:p>
        </w:tc>
      </w:tr>
      <w:tr xmlns:wp14="http://schemas.microsoft.com/office/word/2010/wordml" w:rsidRPr="00077D0D" w:rsidR="00934854" w:rsidTr="002F4234" w14:paraId="1C66438B" wp14:textId="77777777">
        <w:tc>
          <w:tcPr>
            <w:tcW w:w="1681" w:type="dxa"/>
          </w:tcPr>
          <w:p w:rsidRPr="00077D0D" w:rsidR="00934854" w:rsidP="002F4234" w:rsidRDefault="00934854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077D0D" w:rsidR="00934854" w:rsidP="002F4234" w:rsidRDefault="00934854" w14:paraId="3727CBCD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Ma podstawową wiedzę o relacjach między strukturami i instytucjami administracji publicznej</w:t>
            </w:r>
          </w:p>
        </w:tc>
        <w:tc>
          <w:tcPr>
            <w:tcW w:w="1865" w:type="dxa"/>
          </w:tcPr>
          <w:p w:rsidRPr="00077D0D" w:rsidR="00934854" w:rsidP="002F4234" w:rsidRDefault="00934854" w14:paraId="79569C6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K_W02</w:t>
            </w:r>
          </w:p>
        </w:tc>
      </w:tr>
      <w:tr xmlns:wp14="http://schemas.microsoft.com/office/word/2010/wordml" w:rsidRPr="00077D0D" w:rsidR="00934854" w:rsidTr="002F4234" w14:paraId="02EE21A9" wp14:textId="77777777">
        <w:tc>
          <w:tcPr>
            <w:tcW w:w="1681" w:type="dxa"/>
          </w:tcPr>
          <w:p w:rsidRPr="00077D0D" w:rsidR="00934854" w:rsidP="002F4234" w:rsidRDefault="00934854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077D0D" w:rsidR="00934854" w:rsidP="002F4234" w:rsidRDefault="00934854" w14:paraId="4C43658A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Posiada wiedzę o źródłach prawa, o normach i regułach (prawnych, moralnych, etycznych i organizacyjnych) wykorzystywanych w naukach administracyjnych</w:t>
            </w:r>
          </w:p>
        </w:tc>
        <w:tc>
          <w:tcPr>
            <w:tcW w:w="1865" w:type="dxa"/>
          </w:tcPr>
          <w:p w:rsidRPr="00077D0D" w:rsidR="00934854" w:rsidP="002F4234" w:rsidRDefault="00934854" w14:paraId="2C5B2A44" wp14:textId="77777777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K_W05</w:t>
            </w:r>
          </w:p>
        </w:tc>
      </w:tr>
      <w:tr xmlns:wp14="http://schemas.microsoft.com/office/word/2010/wordml" w:rsidRPr="00077D0D" w:rsidR="00934854" w:rsidTr="002F4234" w14:paraId="0BBE46CA" wp14:textId="77777777">
        <w:tc>
          <w:tcPr>
            <w:tcW w:w="1681" w:type="dxa"/>
          </w:tcPr>
          <w:p w:rsidRPr="00077D0D" w:rsidR="00934854" w:rsidP="002F4234" w:rsidRDefault="00934854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077D0D" w:rsidR="00934854" w:rsidP="002F4234" w:rsidRDefault="00934854" w14:paraId="5BDED63F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65" w:type="dxa"/>
          </w:tcPr>
          <w:p w:rsidRPr="00077D0D" w:rsidR="00934854" w:rsidP="002F4234" w:rsidRDefault="00934854" w14:paraId="39AE7B68" wp14:textId="77777777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K_W10</w:t>
            </w:r>
          </w:p>
        </w:tc>
      </w:tr>
      <w:tr xmlns:wp14="http://schemas.microsoft.com/office/word/2010/wordml" w:rsidRPr="00077D0D" w:rsidR="00934854" w:rsidTr="002F4234" w14:paraId="41221042" wp14:textId="77777777">
        <w:tc>
          <w:tcPr>
            <w:tcW w:w="1681" w:type="dxa"/>
          </w:tcPr>
          <w:p w:rsidRPr="00077D0D" w:rsidR="00934854" w:rsidP="002F4234" w:rsidRDefault="00934854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Pr="00077D0D" w:rsidR="00934854" w:rsidP="002F4234" w:rsidRDefault="00934854" w14:paraId="273B14E9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Posiada umiejętność wykorzystania zdobytej wiedzy teoretycznej z dziedziny nauk administracyjnych do analizowania konkretnych procesów i zjawisk społecznych w administracji</w:t>
            </w:r>
          </w:p>
        </w:tc>
        <w:tc>
          <w:tcPr>
            <w:tcW w:w="1865" w:type="dxa"/>
          </w:tcPr>
          <w:p w:rsidRPr="00077D0D" w:rsidR="00934854" w:rsidP="002F4234" w:rsidRDefault="00934854" w14:paraId="5E6EAEE4" wp14:textId="77777777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K_U02</w:t>
            </w:r>
          </w:p>
        </w:tc>
      </w:tr>
      <w:tr xmlns:wp14="http://schemas.microsoft.com/office/word/2010/wordml" w:rsidRPr="00077D0D" w:rsidR="00934854" w:rsidTr="002F4234" w14:paraId="3BFA668A" wp14:textId="77777777">
        <w:tc>
          <w:tcPr>
            <w:tcW w:w="1681" w:type="dxa"/>
          </w:tcPr>
          <w:p w:rsidRPr="00077D0D" w:rsidR="00934854" w:rsidP="002F4234" w:rsidRDefault="00934854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077D0D" w:rsidR="00934854" w:rsidP="002F4234" w:rsidRDefault="00934854" w14:paraId="472BB8E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nauk </w:t>
            </w: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prawnych, nauk o administracji, ekonomicznych, politycznych oraz innych dyscyplin naukowych z wykorzystaniem ujęć teoretycznych, a także różnych źródeł.</w:t>
            </w:r>
          </w:p>
        </w:tc>
        <w:tc>
          <w:tcPr>
            <w:tcW w:w="1865" w:type="dxa"/>
          </w:tcPr>
          <w:p w:rsidRPr="00077D0D" w:rsidR="00934854" w:rsidP="002F4234" w:rsidRDefault="00934854" w14:paraId="661AB4C3" wp14:textId="77777777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K_U07</w:t>
            </w:r>
          </w:p>
        </w:tc>
      </w:tr>
      <w:tr xmlns:wp14="http://schemas.microsoft.com/office/word/2010/wordml" w:rsidRPr="00077D0D" w:rsidR="00934854" w:rsidTr="002F4234" w14:paraId="42A1C841" wp14:textId="77777777">
        <w:tc>
          <w:tcPr>
            <w:tcW w:w="1681" w:type="dxa"/>
          </w:tcPr>
          <w:p w:rsidRPr="00077D0D" w:rsidR="00934854" w:rsidP="002F4234" w:rsidRDefault="00934854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Pr="00077D0D" w:rsidR="00934854" w:rsidP="002F4234" w:rsidRDefault="00934854" w14:paraId="040F4D0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Potrafi planować i organizować pracę indywidualną i zespołową oraz aktywnie współdziałać w grupie, przyjmując w niej określone role</w:t>
            </w:r>
          </w:p>
        </w:tc>
        <w:tc>
          <w:tcPr>
            <w:tcW w:w="1865" w:type="dxa"/>
          </w:tcPr>
          <w:p w:rsidRPr="00077D0D" w:rsidR="00934854" w:rsidP="002F4234" w:rsidRDefault="00934854" w14:paraId="648FFC28" wp14:textId="77777777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K_U08</w:t>
            </w:r>
          </w:p>
        </w:tc>
      </w:tr>
      <w:tr xmlns:wp14="http://schemas.microsoft.com/office/word/2010/wordml" w:rsidRPr="00077D0D" w:rsidR="00934854" w:rsidTr="002F4234" w14:paraId="28724C72" wp14:textId="77777777">
        <w:tc>
          <w:tcPr>
            <w:tcW w:w="1681" w:type="dxa"/>
          </w:tcPr>
          <w:p w:rsidRPr="00077D0D" w:rsidR="00934854" w:rsidP="002F4234" w:rsidRDefault="00934854" w14:paraId="30AC25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Pr="00077D0D" w:rsidR="00934854" w:rsidP="002F4234" w:rsidRDefault="00934854" w14:paraId="3A33F2B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Ma świadomość poziomu swojej wiedzy i rozumie potrzebę dalszego kształcenia się i rozwoju zawodowego; jest przygotowany do podjęcia studiów drugiego stopnia oraz podnoszenia kompetencji zawodowych, osobistych i społecznych.</w:t>
            </w:r>
          </w:p>
        </w:tc>
        <w:tc>
          <w:tcPr>
            <w:tcW w:w="1865" w:type="dxa"/>
          </w:tcPr>
          <w:p w:rsidRPr="00077D0D" w:rsidR="00934854" w:rsidP="002F4234" w:rsidRDefault="00934854" w14:paraId="57FAD144" wp14:textId="77777777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K_U09</w:t>
            </w:r>
          </w:p>
        </w:tc>
      </w:tr>
      <w:tr xmlns:wp14="http://schemas.microsoft.com/office/word/2010/wordml" w:rsidRPr="00077D0D" w:rsidR="00934854" w:rsidTr="002F4234" w14:paraId="7042FDE4" wp14:textId="77777777">
        <w:tc>
          <w:tcPr>
            <w:tcW w:w="1681" w:type="dxa"/>
          </w:tcPr>
          <w:p w:rsidRPr="00077D0D" w:rsidR="00934854" w:rsidP="002F4234" w:rsidRDefault="00934854" w14:paraId="563D4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Pr="00077D0D" w:rsidR="00934854" w:rsidP="002F4234" w:rsidRDefault="00934854" w14:paraId="1E2028D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Posiada umiejętność posługiwania się wiedzą i opiniami ekspertów z zakresu nauk o administracji oraz prawidłowego i samodzielnego identyfikowania i rozwiązywania problemów związanych z wykonywaniem zawodu urzędnika administracji</w:t>
            </w:r>
          </w:p>
        </w:tc>
        <w:tc>
          <w:tcPr>
            <w:tcW w:w="1865" w:type="dxa"/>
          </w:tcPr>
          <w:p w:rsidRPr="00077D0D" w:rsidR="00934854" w:rsidP="002F4234" w:rsidRDefault="00934854" w14:paraId="0A428CB4" wp14:textId="77777777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K_K02</w:t>
            </w:r>
          </w:p>
        </w:tc>
      </w:tr>
      <w:tr xmlns:wp14="http://schemas.microsoft.com/office/word/2010/wordml" w:rsidRPr="00077D0D" w:rsidR="00934854" w:rsidTr="002F4234" w14:paraId="4C207538" wp14:textId="77777777">
        <w:tc>
          <w:tcPr>
            <w:tcW w:w="1681" w:type="dxa"/>
          </w:tcPr>
          <w:p w:rsidRPr="00077D0D" w:rsidR="00934854" w:rsidP="002F4234" w:rsidRDefault="00934854" w14:paraId="7F7E126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Pr="00077D0D" w:rsidR="00934854" w:rsidP="002F4234" w:rsidRDefault="00934854" w14:paraId="3A69F9F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Posiada umiejętność przedsiębiorczego i kreatywnego myślenia oraz działania z wykorzystaniem wiedzy zdobytej w trakcie studiów</w:t>
            </w:r>
          </w:p>
        </w:tc>
        <w:tc>
          <w:tcPr>
            <w:tcW w:w="1865" w:type="dxa"/>
          </w:tcPr>
          <w:p w:rsidRPr="00077D0D" w:rsidR="00934854" w:rsidP="002F4234" w:rsidRDefault="00934854" w14:paraId="69B49A12" wp14:textId="77777777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K_K05</w:t>
            </w:r>
          </w:p>
        </w:tc>
      </w:tr>
    </w:tbl>
    <w:p xmlns:wp14="http://schemas.microsoft.com/office/word/2010/wordml" w:rsidRPr="00B169DF" w:rsidR="00934854" w:rsidP="00934854" w:rsidRDefault="00934854" w14:paraId="1299C43A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934854" w:rsidP="00934854" w:rsidRDefault="00934854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B169DF" w:rsidR="00934854" w:rsidP="00934854" w:rsidRDefault="00934854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B169DF" w:rsidR="00934854" w:rsidP="00934854" w:rsidRDefault="00934854" w14:paraId="4DDBEF00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B169DF" w:rsidR="00934854" w:rsidTr="6156FEFF" w14:paraId="587EA2A8" wp14:textId="77777777">
        <w:tc>
          <w:tcPr>
            <w:tcW w:w="9520" w:type="dxa"/>
            <w:tcMar/>
          </w:tcPr>
          <w:p w:rsidRPr="00B169DF" w:rsidR="00934854" w:rsidP="6156FEFF" w:rsidRDefault="00934854" w14:paraId="35113026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B169DF" w:rsidR="00934854" w:rsidTr="6156FEFF" w14:paraId="3C63A456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3461D779" wp14:textId="001C92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Pojęcie administracji publicznej i jej miejsce w systemie władzy państwowej.</w:t>
            </w:r>
          </w:p>
        </w:tc>
      </w:tr>
      <w:tr xmlns:wp14="http://schemas.microsoft.com/office/word/2010/wordml" w:rsidRPr="00B169DF" w:rsidR="00934854" w:rsidTr="6156FEFF" w14:paraId="71747CEB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34854" w:rsidP="6156FEFF" w:rsidRDefault="00934854" w14:paraId="3100B00F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badawcze.</w:t>
            </w:r>
          </w:p>
          <w:p w:rsidRPr="00B169DF" w:rsidR="00934854" w:rsidP="6156FEFF" w:rsidRDefault="00934854" w14:paraId="671EB896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Kształtowanie się nurtów badawczych nad administracją publiczną.</w:t>
            </w:r>
          </w:p>
        </w:tc>
      </w:tr>
      <w:tr xmlns:wp14="http://schemas.microsoft.com/office/word/2010/wordml" w:rsidRPr="00B169DF" w:rsidR="00934854" w:rsidTr="6156FEFF" w14:paraId="7649C3DF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30F30A7D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Czynniki kształtujące modele administracji publicznej – znaczenie prawa oraz uwarunkowania pozaprawne.</w:t>
            </w:r>
          </w:p>
        </w:tc>
      </w:tr>
      <w:tr xmlns:wp14="http://schemas.microsoft.com/office/word/2010/wordml" w:rsidRPr="00B169DF" w:rsidR="00934854" w:rsidTr="6156FEFF" w14:paraId="24AD8DD5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3F2C541B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 xml:space="preserve">Struktury administracji publicznej: organy, urzędy, stosunki między organami. </w:t>
            </w:r>
          </w:p>
        </w:tc>
      </w:tr>
      <w:tr xmlns:wp14="http://schemas.microsoft.com/office/word/2010/wordml" w:rsidRPr="00B169DF" w:rsidR="00934854" w:rsidTr="6156FEFF" w14:paraId="653DB67D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799636A8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 xml:space="preserve">Zagadnienia tworzenia i reorganizacji struktur organizacyjnych– aspekt teoretyczny. </w:t>
            </w:r>
          </w:p>
        </w:tc>
      </w:tr>
      <w:tr xmlns:wp14="http://schemas.microsoft.com/office/word/2010/wordml" w:rsidRPr="00B169DF" w:rsidR="00934854" w:rsidTr="6156FEFF" w14:paraId="55D080E0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689C8E58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Zadania administracji publicznej i współczesne tendencje ich przeobrażeń - podmioty niepubliczne w sferze zadań administracji publicznej.</w:t>
            </w:r>
          </w:p>
        </w:tc>
      </w:tr>
      <w:tr xmlns:wp14="http://schemas.microsoft.com/office/word/2010/wordml" w:rsidRPr="00B169DF" w:rsidR="00934854" w:rsidTr="6156FEFF" w14:paraId="0B20273F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79F29D1D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Zagadnienia kadr administracji publicznej</w:t>
            </w:r>
          </w:p>
        </w:tc>
      </w:tr>
      <w:tr xmlns:wp14="http://schemas.microsoft.com/office/word/2010/wordml" w:rsidRPr="00B169DF" w:rsidR="00934854" w:rsidTr="6156FEFF" w14:paraId="5F6D575D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7C6D5204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Zagadnienia kierowania w administracji publicznej – pojęcie kierowania, style kierowania, środki oddziaływań kierowniczych.</w:t>
            </w:r>
          </w:p>
        </w:tc>
      </w:tr>
      <w:tr xmlns:wp14="http://schemas.microsoft.com/office/word/2010/wordml" w:rsidRPr="00B169DF" w:rsidR="00934854" w:rsidTr="6156FEFF" w14:paraId="3FFDA628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7A2B7894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 xml:space="preserve">Procesy decyzyjne i doradztwo w administracji publicznej </w:t>
            </w:r>
          </w:p>
        </w:tc>
      </w:tr>
      <w:tr xmlns:wp14="http://schemas.microsoft.com/office/word/2010/wordml" w:rsidRPr="00B169DF" w:rsidR="00934854" w:rsidTr="6156FEFF" w14:paraId="72643450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67F2041C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Procesy planowania i znaczenie aktów planistycznych w działalności administracji publicznej</w:t>
            </w:r>
          </w:p>
        </w:tc>
      </w:tr>
      <w:tr xmlns:wp14="http://schemas.microsoft.com/office/word/2010/wordml" w:rsidRPr="00B169DF" w:rsidR="00934854" w:rsidTr="6156FEFF" w14:paraId="231462A9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64FB0791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Relacje pomiędzy administracją publiczną a obywatelami oraz innymi elementami jej otoczenia</w:t>
            </w:r>
          </w:p>
        </w:tc>
      </w:tr>
      <w:tr xmlns:wp14="http://schemas.microsoft.com/office/word/2010/wordml" w:rsidRPr="00B169DF" w:rsidR="00934854" w:rsidTr="6156FEFF" w14:paraId="1E2AE4D0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2FE5F150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Kontrola jako funkcja kierowania w strukturach administracji publicznej</w:t>
            </w:r>
          </w:p>
        </w:tc>
      </w:tr>
      <w:tr xmlns:wp14="http://schemas.microsoft.com/office/word/2010/wordml" w:rsidRPr="00B169DF" w:rsidR="00934854" w:rsidTr="6156FEFF" w14:paraId="6D8E0DF7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4B79C110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Problematyka rozwoju administracji elektronicznej</w:t>
            </w:r>
          </w:p>
        </w:tc>
      </w:tr>
      <w:tr xmlns:wp14="http://schemas.microsoft.com/office/word/2010/wordml" w:rsidRPr="00B169DF" w:rsidR="00934854" w:rsidTr="6156FEFF" w14:paraId="719F5A18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934854" w:rsidP="6156FEFF" w:rsidRDefault="00934854" w14:paraId="56017115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FEFF" w:rsidR="00934854">
              <w:rPr>
                <w:rFonts w:ascii="Corbel" w:hAnsi="Corbel"/>
                <w:sz w:val="24"/>
                <w:szCs w:val="24"/>
              </w:rPr>
              <w:t>Patologie organizacyjne w administracji publicznej</w:t>
            </w:r>
          </w:p>
        </w:tc>
      </w:tr>
    </w:tbl>
    <w:p xmlns:wp14="http://schemas.microsoft.com/office/word/2010/wordml" w:rsidRPr="00B169DF" w:rsidR="00934854" w:rsidP="00934854" w:rsidRDefault="00934854" w14:paraId="3CF2D8B6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934854" w:rsidP="00934854" w:rsidRDefault="00934854" w14:paraId="209D72F4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xmlns:wp14="http://schemas.microsoft.com/office/word/2010/wordml" w:rsidRPr="00B169DF" w:rsidR="00934854" w:rsidP="00934854" w:rsidRDefault="00934854" w14:paraId="0FB78278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B169DF" w:rsidR="00934854" w:rsidTr="6156FEFF" w14:paraId="55225495" wp14:textId="77777777">
        <w:tc>
          <w:tcPr>
            <w:tcW w:w="9520" w:type="dxa"/>
            <w:tcMar/>
          </w:tcPr>
          <w:p w:rsidRPr="00B169DF" w:rsidR="00934854" w:rsidP="002F4234" w:rsidRDefault="00934854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934854" w:rsidTr="6156FEFF" w14:paraId="1FC39945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934854" w:rsidP="002F4234" w:rsidRDefault="00934854" w14:paraId="0562CB0E" wp14:textId="5D2548B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6156FEFF" w:rsidR="7EB3ABC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xmlns:wp14="http://schemas.microsoft.com/office/word/2010/wordml" w:rsidRPr="00B169DF" w:rsidR="00934854" w:rsidP="00934854" w:rsidRDefault="00934854" w14:paraId="6D98A12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934854" w:rsidP="00934854" w:rsidRDefault="00934854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B169DF" w:rsidR="00934854" w:rsidP="00934854" w:rsidRDefault="00934854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CD7CF8" w:rsidP="00CD7CF8" w:rsidRDefault="00CD7CF8" w14:paraId="283D48CA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 – wykład z wykorzystaniem prezentacji </w:t>
      </w:r>
      <w:proofErr w:type="spellStart"/>
      <w:r>
        <w:rPr>
          <w:rFonts w:ascii="Corbel" w:hAnsi="Corbel"/>
          <w:b w:val="0"/>
          <w:i/>
          <w:smallCaps w:val="0"/>
          <w:sz w:val="20"/>
          <w:szCs w:val="20"/>
        </w:rPr>
        <w:t>multimadialnej</w:t>
      </w:r>
      <w:proofErr w:type="spellEnd"/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problemowy </w:t>
      </w:r>
    </w:p>
    <w:p xmlns:wp14="http://schemas.microsoft.com/office/word/2010/wordml" w:rsidR="00934854" w:rsidP="00934854" w:rsidRDefault="00934854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CD7CF8" w:rsidP="00934854" w:rsidRDefault="00CD7CF8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934854" w:rsidP="00934854" w:rsidRDefault="00934854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xmlns:wp14="http://schemas.microsoft.com/office/word/2010/wordml" w:rsidRPr="00B169DF" w:rsidR="00934854" w:rsidP="00934854" w:rsidRDefault="00934854" w14:paraId="6B6993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934854" w:rsidP="00934854" w:rsidRDefault="00934854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xmlns:wp14="http://schemas.microsoft.com/office/word/2010/wordml" w:rsidRPr="00B169DF" w:rsidR="00934854" w:rsidP="00934854" w:rsidRDefault="00934854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xmlns:wp14="http://schemas.microsoft.com/office/word/2010/wordml" w:rsidRPr="00B169DF" w:rsidR="00934854" w:rsidTr="002F4234" w14:paraId="3CD72C34" wp14:textId="77777777">
        <w:tc>
          <w:tcPr>
            <w:tcW w:w="1962" w:type="dxa"/>
            <w:vAlign w:val="center"/>
          </w:tcPr>
          <w:p w:rsidRPr="00B169DF" w:rsidR="00934854" w:rsidP="002F4234" w:rsidRDefault="00934854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B169DF" w:rsidR="00934854" w:rsidP="002F4234" w:rsidRDefault="00934854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934854" w:rsidP="002F4234" w:rsidRDefault="00934854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B169DF" w:rsidR="00934854" w:rsidP="002F4234" w:rsidRDefault="00934854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934854" w:rsidP="002F4234" w:rsidRDefault="00934854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016014" w:rsidTr="002F4234" w14:paraId="02E9FF8E" wp14:textId="77777777">
        <w:tc>
          <w:tcPr>
            <w:tcW w:w="1962" w:type="dxa"/>
          </w:tcPr>
          <w:p w:rsidRPr="009C54AE" w:rsidR="00016014" w:rsidP="00016014" w:rsidRDefault="00016014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bookmarkStart w:name="_GoBack" w:colFirst="2" w:colLast="2" w:id="0"/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B43FF3" w:rsidR="00016014" w:rsidP="00016014" w:rsidRDefault="00016014" w14:paraId="4E4AAE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016014" w:rsidP="00016014" w:rsidRDefault="00016014" w14:paraId="7E24FD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xmlns:wp14="http://schemas.microsoft.com/office/word/2010/wordml" w:rsidRPr="009C54AE" w:rsidR="00016014" w:rsidTr="002F4234" w14:paraId="1187E3F8" wp14:textId="77777777">
        <w:tc>
          <w:tcPr>
            <w:tcW w:w="1962" w:type="dxa"/>
          </w:tcPr>
          <w:p w:rsidRPr="009C54AE" w:rsidR="00016014" w:rsidP="00016014" w:rsidRDefault="00016014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9C54AE" w:rsidR="00016014" w:rsidP="00016014" w:rsidRDefault="00016014" w14:paraId="4776EC4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016014" w:rsidP="00016014" w:rsidRDefault="00016014" w14:paraId="3506F81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xmlns:wp14="http://schemas.microsoft.com/office/word/2010/wordml" w:rsidRPr="009C54AE" w:rsidR="00016014" w:rsidTr="002F4234" w14:paraId="3F9D9D25" wp14:textId="77777777">
        <w:tc>
          <w:tcPr>
            <w:tcW w:w="1962" w:type="dxa"/>
          </w:tcPr>
          <w:p w:rsidRPr="009C54AE" w:rsidR="00016014" w:rsidP="00016014" w:rsidRDefault="00016014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9C54AE" w:rsidR="00016014" w:rsidP="00016014" w:rsidRDefault="00016014" w14:paraId="3319FBD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016014" w:rsidP="00016014" w:rsidRDefault="00016014" w14:paraId="0027622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xmlns:wp14="http://schemas.microsoft.com/office/word/2010/wordml" w:rsidRPr="009C54AE" w:rsidR="00016014" w:rsidTr="002F4234" w14:paraId="6E5CC90C" wp14:textId="77777777">
        <w:tc>
          <w:tcPr>
            <w:tcW w:w="1962" w:type="dxa"/>
          </w:tcPr>
          <w:p w:rsidRPr="009C54AE" w:rsidR="00016014" w:rsidP="00016014" w:rsidRDefault="00016014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9C54AE" w:rsidR="00016014" w:rsidP="00016014" w:rsidRDefault="00016014" w14:paraId="6EF4673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016014" w:rsidP="00016014" w:rsidRDefault="00016014" w14:paraId="49D94F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xmlns:wp14="http://schemas.microsoft.com/office/word/2010/wordml" w:rsidRPr="009C54AE" w:rsidR="00016014" w:rsidTr="002F4234" w14:paraId="5CDBB1CF" wp14:textId="77777777">
        <w:tc>
          <w:tcPr>
            <w:tcW w:w="1962" w:type="dxa"/>
          </w:tcPr>
          <w:p w:rsidRPr="009C54AE" w:rsidR="00016014" w:rsidP="00016014" w:rsidRDefault="00016014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9C54AE" w:rsidR="00016014" w:rsidP="00016014" w:rsidRDefault="00016014" w14:paraId="5E4C593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016014" w:rsidP="00016014" w:rsidRDefault="00016014" w14:paraId="79C1937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xmlns:wp14="http://schemas.microsoft.com/office/word/2010/wordml" w:rsidRPr="009C54AE" w:rsidR="00016014" w:rsidTr="002F4234" w14:paraId="5A54368D" wp14:textId="77777777">
        <w:tc>
          <w:tcPr>
            <w:tcW w:w="1962" w:type="dxa"/>
          </w:tcPr>
          <w:p w:rsidRPr="009C54AE" w:rsidR="00016014" w:rsidP="00016014" w:rsidRDefault="00016014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9C54AE" w:rsidR="00016014" w:rsidP="00016014" w:rsidRDefault="00016014" w14:paraId="7C3E957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:rsidRPr="009C54AE" w:rsidR="00016014" w:rsidP="00016014" w:rsidRDefault="00016014" w14:paraId="7AFC60D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xmlns:wp14="http://schemas.microsoft.com/office/word/2010/wordml" w:rsidRPr="009C54AE" w:rsidR="00016014" w:rsidTr="002F4234" w14:paraId="167A80B3" wp14:textId="77777777">
        <w:tc>
          <w:tcPr>
            <w:tcW w:w="1962" w:type="dxa"/>
          </w:tcPr>
          <w:p w:rsidRPr="009C54AE" w:rsidR="00016014" w:rsidP="00016014" w:rsidRDefault="00016014" w14:paraId="1E02E8D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9C54AE" w:rsidR="00016014" w:rsidP="00016014" w:rsidRDefault="00016014" w14:paraId="7E1ACAA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9C54AE" w:rsidR="00016014" w:rsidP="00016014" w:rsidRDefault="00016014" w14:paraId="3374EC3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xmlns:wp14="http://schemas.microsoft.com/office/word/2010/wordml" w:rsidRPr="009C54AE" w:rsidR="00016014" w:rsidTr="002F4234" w14:paraId="4577FE0B" wp14:textId="77777777">
        <w:tc>
          <w:tcPr>
            <w:tcW w:w="1962" w:type="dxa"/>
          </w:tcPr>
          <w:p w:rsidRPr="009C54AE" w:rsidR="00016014" w:rsidP="00016014" w:rsidRDefault="00016014" w14:paraId="436220D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9C54AE" w:rsidR="00016014" w:rsidP="00016014" w:rsidRDefault="00016014" w14:paraId="546F842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016014" w:rsidP="00016014" w:rsidRDefault="00016014" w14:paraId="60DC05D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xmlns:wp14="http://schemas.microsoft.com/office/word/2010/wordml" w:rsidRPr="009C54AE" w:rsidR="00016014" w:rsidTr="002F4234" w14:paraId="64A7FB46" wp14:textId="77777777">
        <w:tc>
          <w:tcPr>
            <w:tcW w:w="1962" w:type="dxa"/>
          </w:tcPr>
          <w:p w:rsidRPr="009C54AE" w:rsidR="00016014" w:rsidP="00016014" w:rsidRDefault="00016014" w14:paraId="726AE48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9C54AE" w:rsidR="00016014" w:rsidP="00016014" w:rsidRDefault="00016014" w14:paraId="23AED49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016014" w:rsidP="00016014" w:rsidRDefault="00016014" w14:paraId="2F594C4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xmlns:wp14="http://schemas.microsoft.com/office/word/2010/wordml" w:rsidRPr="009C54AE" w:rsidR="00016014" w:rsidTr="002F4234" w14:paraId="05F42D8C" wp14:textId="77777777">
        <w:tc>
          <w:tcPr>
            <w:tcW w:w="1962" w:type="dxa"/>
          </w:tcPr>
          <w:p w:rsidRPr="009C54AE" w:rsidR="00016014" w:rsidP="00016014" w:rsidRDefault="00016014" w14:paraId="3FEDA7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:rsidRPr="009C54AE" w:rsidR="00016014" w:rsidP="00016014" w:rsidRDefault="00016014" w14:paraId="4510FEB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9C54AE" w:rsidR="00016014" w:rsidP="00016014" w:rsidRDefault="00016014" w14:paraId="2FB43AB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bookmarkEnd w:id="0"/>
    </w:tbl>
    <w:p xmlns:wp14="http://schemas.microsoft.com/office/word/2010/wordml" w:rsidRPr="00B169DF" w:rsidR="00934854" w:rsidP="00934854" w:rsidRDefault="00934854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934854" w:rsidP="00934854" w:rsidRDefault="00934854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xmlns:wp14="http://schemas.microsoft.com/office/word/2010/wordml" w:rsidRPr="00B169DF" w:rsidR="00934854" w:rsidP="00934854" w:rsidRDefault="00934854" w14:paraId="08CE6F91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B169DF" w:rsidR="00934854" w:rsidTr="002F4234" w14:paraId="798130D5" wp14:textId="77777777">
        <w:tc>
          <w:tcPr>
            <w:tcW w:w="9670" w:type="dxa"/>
          </w:tcPr>
          <w:p w:rsidRPr="009C54AE" w:rsidR="00BF2035" w:rsidP="00BF2035" w:rsidRDefault="00BF2035" w14:paraId="3FAC75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zajęciach oraz uzyskanie pozytywnej oceny z końcowego egzaminu pisemnego.</w:t>
            </w:r>
          </w:p>
          <w:p w:rsidRPr="009C54AE" w:rsidR="00BF2035" w:rsidP="00BF2035" w:rsidRDefault="00BF2035" w14:paraId="2B1D66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Przyjęte kryteria oceniania dla wykładu przedstawiają się w następujący sposób: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:rsidRPr="00B169DF" w:rsidR="00934854" w:rsidP="002F4234" w:rsidRDefault="00934854" w14:paraId="721FA8D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BFD">
              <w:rPr>
                <w:rFonts w:ascii="Corbel" w:hAnsi="Corbel"/>
                <w:b w:val="0"/>
                <w:smallCaps w:val="0"/>
                <w:szCs w:val="24"/>
              </w:rPr>
              <w:t>Kryteriami oceny są: kompletność wypowiedzi, poprawna terminologia, aktualność wiedzy</w:t>
            </w:r>
          </w:p>
        </w:tc>
      </w:tr>
    </w:tbl>
    <w:p xmlns:wp14="http://schemas.microsoft.com/office/word/2010/wordml" w:rsidRPr="00B169DF" w:rsidR="00934854" w:rsidP="00934854" w:rsidRDefault="00934854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934854" w:rsidP="00934854" w:rsidRDefault="00934854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B169DF" w:rsidR="00934854" w:rsidP="00934854" w:rsidRDefault="00934854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xmlns:wp14="http://schemas.microsoft.com/office/word/2010/wordml" w:rsidRPr="00B169DF" w:rsidR="00934854" w:rsidTr="002F4234" w14:paraId="63D9DE79" wp14:textId="77777777">
        <w:tc>
          <w:tcPr>
            <w:tcW w:w="4902" w:type="dxa"/>
            <w:vAlign w:val="center"/>
          </w:tcPr>
          <w:p w:rsidRPr="00B169DF" w:rsidR="00934854" w:rsidP="002F4234" w:rsidRDefault="00934854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:rsidRPr="00B169DF" w:rsidR="00934854" w:rsidP="002F4234" w:rsidRDefault="00934854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B169DF" w:rsidR="00934854" w:rsidTr="002F4234" w14:paraId="4C921250" wp14:textId="77777777">
        <w:tc>
          <w:tcPr>
            <w:tcW w:w="4902" w:type="dxa"/>
          </w:tcPr>
          <w:p w:rsidRPr="00B169DF" w:rsidR="00934854" w:rsidP="002F4234" w:rsidRDefault="00934854" w14:paraId="57842AD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:rsidRPr="00B169DF" w:rsidR="00934854" w:rsidP="002F4234" w:rsidRDefault="00BF2035" w14:paraId="60DA321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B169DF" w:rsidR="00934854" w:rsidTr="002F4234" w14:paraId="370080A6" wp14:textId="77777777">
        <w:tc>
          <w:tcPr>
            <w:tcW w:w="4902" w:type="dxa"/>
          </w:tcPr>
          <w:p w:rsidRPr="00B169DF" w:rsidR="00934854" w:rsidP="002F4234" w:rsidRDefault="00934854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B169DF" w:rsidR="00934854" w:rsidP="002F4234" w:rsidRDefault="00934854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:rsidRPr="00B169DF" w:rsidR="00934854" w:rsidP="00BF2035" w:rsidRDefault="00BF2035" w14:paraId="44240AA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5</w:t>
            </w:r>
          </w:p>
        </w:tc>
      </w:tr>
      <w:tr xmlns:wp14="http://schemas.microsoft.com/office/word/2010/wordml" w:rsidRPr="00B169DF" w:rsidR="00934854" w:rsidTr="002F4234" w14:paraId="7AAB3A39" wp14:textId="77777777">
        <w:tc>
          <w:tcPr>
            <w:tcW w:w="4902" w:type="dxa"/>
          </w:tcPr>
          <w:p w:rsidRPr="00B169DF" w:rsidR="00934854" w:rsidP="002F4234" w:rsidRDefault="00934854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934854" w:rsidP="002F4234" w:rsidRDefault="00934854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:rsidRPr="00B169DF" w:rsidR="00934854" w:rsidP="00BF2035" w:rsidRDefault="00BF2035" w14:paraId="5AA05B6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9</w:t>
            </w:r>
            <w:r w:rsidRPr="008715E3" w:rsidR="00934854">
              <w:t>0</w:t>
            </w:r>
          </w:p>
        </w:tc>
      </w:tr>
      <w:tr xmlns:wp14="http://schemas.microsoft.com/office/word/2010/wordml" w:rsidRPr="00B169DF" w:rsidR="00934854" w:rsidTr="002F4234" w14:paraId="6308A452" wp14:textId="77777777">
        <w:tc>
          <w:tcPr>
            <w:tcW w:w="4902" w:type="dxa"/>
          </w:tcPr>
          <w:p w:rsidRPr="00B169DF" w:rsidR="00934854" w:rsidP="002F4234" w:rsidRDefault="00934854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Pr="00B169DF" w:rsidR="00934854" w:rsidP="00BF2035" w:rsidRDefault="00BF2035" w14:paraId="6F5FA94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12</w:t>
            </w:r>
            <w:r w:rsidRPr="008715E3" w:rsidR="00934854">
              <w:t>5</w:t>
            </w:r>
          </w:p>
        </w:tc>
      </w:tr>
      <w:tr xmlns:wp14="http://schemas.microsoft.com/office/word/2010/wordml" w:rsidRPr="00B169DF" w:rsidR="00934854" w:rsidTr="002F4234" w14:paraId="35CA6A37" wp14:textId="77777777">
        <w:tc>
          <w:tcPr>
            <w:tcW w:w="4902" w:type="dxa"/>
          </w:tcPr>
          <w:p w:rsidRPr="00B169DF" w:rsidR="00934854" w:rsidP="002F4234" w:rsidRDefault="00934854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Pr="00B169DF" w:rsidR="00934854" w:rsidP="00BF2035" w:rsidRDefault="00BF2035" w14:paraId="76DB90E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5</w:t>
            </w:r>
          </w:p>
        </w:tc>
      </w:tr>
    </w:tbl>
    <w:p xmlns:wp14="http://schemas.microsoft.com/office/word/2010/wordml" w:rsidRPr="00B169DF" w:rsidR="00934854" w:rsidP="00934854" w:rsidRDefault="00934854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Pr="00B169DF" w:rsidR="00934854" w:rsidP="00934854" w:rsidRDefault="00934854" w14:paraId="23DE523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934854" w:rsidP="00934854" w:rsidRDefault="00934854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xmlns:wp14="http://schemas.microsoft.com/office/word/2010/wordml" w:rsidRPr="00B169DF" w:rsidR="00934854" w:rsidP="00934854" w:rsidRDefault="00934854" w14:paraId="52E5622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B169DF" w:rsidR="00934854" w:rsidTr="6156FEFF" w14:paraId="0E8E8FC4" wp14:textId="77777777">
        <w:trPr>
          <w:trHeight w:val="397"/>
        </w:trPr>
        <w:tc>
          <w:tcPr>
            <w:tcW w:w="3544" w:type="dxa"/>
            <w:tcMar/>
          </w:tcPr>
          <w:p w:rsidRPr="00B169DF" w:rsidR="00934854" w:rsidP="002F4234" w:rsidRDefault="00934854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B169DF" w:rsidR="00934854" w:rsidP="002F4234" w:rsidRDefault="00934854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xmlns:wp14="http://schemas.microsoft.com/office/word/2010/wordml" w:rsidRPr="00B169DF" w:rsidR="00934854" w:rsidTr="6156FEFF" w14:paraId="1150877E" wp14:textId="77777777">
        <w:trPr>
          <w:trHeight w:val="397"/>
        </w:trPr>
        <w:tc>
          <w:tcPr>
            <w:tcW w:w="3544" w:type="dxa"/>
            <w:tcMar/>
          </w:tcPr>
          <w:p w:rsidRPr="00B169DF" w:rsidR="00934854" w:rsidP="002F4234" w:rsidRDefault="00934854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B169DF" w:rsidR="00934854" w:rsidP="6156FEFF" w:rsidRDefault="00934854" w14:paraId="147B4602" wp14:textId="68BB285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156FEFF" w:rsidR="0093485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Nie </w:t>
            </w:r>
            <w:r w:rsidRPr="6156FEFF" w:rsidR="0FDDD6CE">
              <w:rPr>
                <w:rFonts w:ascii="Corbel" w:hAnsi="Corbel"/>
                <w:b w:val="0"/>
                <w:bCs w:val="0"/>
                <w:caps w:val="0"/>
                <w:smallCaps w:val="0"/>
              </w:rPr>
              <w:t>do</w:t>
            </w:r>
            <w:r w:rsidRPr="6156FEFF" w:rsidR="00934854">
              <w:rPr>
                <w:rFonts w:ascii="Corbel" w:hAnsi="Corbel"/>
                <w:b w:val="0"/>
                <w:bCs w:val="0"/>
                <w:caps w:val="0"/>
                <w:smallCaps w:val="0"/>
              </w:rPr>
              <w:t>tyczy</w:t>
            </w:r>
          </w:p>
        </w:tc>
      </w:tr>
    </w:tbl>
    <w:p xmlns:wp14="http://schemas.microsoft.com/office/word/2010/wordml" w:rsidRPr="00B169DF" w:rsidR="00934854" w:rsidP="00934854" w:rsidRDefault="00934854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934854" w:rsidP="00934854" w:rsidRDefault="00934854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xmlns:wp14="http://schemas.microsoft.com/office/word/2010/wordml" w:rsidRPr="00B169DF" w:rsidR="00934854" w:rsidP="00934854" w:rsidRDefault="00934854" w14:paraId="5043CB0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3D194A" w:rsidR="00934854" w:rsidTr="002F4234" w14:paraId="440DEDFF" wp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5201" w:rsidR="00934854" w:rsidP="002F4234" w:rsidRDefault="00934854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34854" w:rsidP="002F4234" w:rsidRDefault="00934854" w14:paraId="33A5917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Zimmermann. Aksjomaty administracji publicznej, Warszawa 2022,</w:t>
            </w:r>
          </w:p>
          <w:p w:rsidRPr="003D194A" w:rsidR="00934854" w:rsidP="002F4234" w:rsidRDefault="00934854" w14:paraId="5DD98AF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Leoński</w:t>
            </w:r>
            <w:proofErr w:type="spellEnd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, Nauka administracji, Warszawa 2010,</w:t>
            </w:r>
          </w:p>
          <w:p w:rsidRPr="003D194A" w:rsidR="00934854" w:rsidP="002F4234" w:rsidRDefault="00934854" w14:paraId="5136EEB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Błaś</w:t>
            </w:r>
            <w:proofErr w:type="spellEnd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, J. Boć, J. Jeżewski, Wrocław 2013,</w:t>
            </w:r>
          </w:p>
          <w:p w:rsidRPr="007D5201" w:rsidR="00934854" w:rsidP="002F4234" w:rsidRDefault="00934854" w14:paraId="69D1DF2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J. Łukasiewicz, Zarys nauki administracji, 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7D5201" w:rsidR="00934854" w:rsidP="002F4234" w:rsidRDefault="00934854" w14:paraId="1833F27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447253" w:rsidR="00934854" w:rsidP="002F4234" w:rsidRDefault="00934854" w14:paraId="7F43A7B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7D5201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Pr="007D5201">
              <w:rPr>
                <w:rFonts w:ascii="Corbel" w:hAnsi="Corbel"/>
                <w:b w:val="0"/>
                <w:smallCaps w:val="0"/>
                <w:szCs w:val="24"/>
              </w:rPr>
              <w:t xml:space="preserve"> (red.), Administracja i zarządzanie publiczne. Nauka o współczesnej administracji, Warszawa 2014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7D5201" w:rsidR="00934854" w:rsidP="002F4234" w:rsidRDefault="00934854" w14:paraId="07459315" wp14:textId="77777777">
            <w:pPr>
              <w:pStyle w:val="Bezodstpw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xmlns:wp14="http://schemas.microsoft.com/office/word/2010/wordml" w:rsidRPr="003D194A" w:rsidR="00934854" w:rsidTr="002F4234" w14:paraId="7E68978C" wp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0661" w:rsidR="00934854" w:rsidP="002F4234" w:rsidRDefault="00934854" w14:paraId="1616B1D9" wp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920661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Pr="00920661" w:rsidR="00934854" w:rsidP="002F4234" w:rsidRDefault="00934854" w14:paraId="7713AD1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E. Knosala, Decyzje i doradztwo w administracji publicznej, Bytom 2003,</w:t>
            </w:r>
          </w:p>
          <w:p w:rsidRPr="00920661" w:rsidR="00934854" w:rsidP="002F4234" w:rsidRDefault="00934854" w14:paraId="0D4FC5B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J. Łukasiewicz, Zarys nauki administracji, Warszawa 2007</w:t>
            </w:r>
          </w:p>
          <w:p w:rsidRPr="00920661" w:rsidR="00934854" w:rsidP="002F4234" w:rsidRDefault="00934854" w14:paraId="7D80EC8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2010,</w:t>
            </w:r>
          </w:p>
          <w:p w:rsidRPr="00920661" w:rsidR="00934854" w:rsidP="002F4234" w:rsidRDefault="00934854" w14:paraId="515D34F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K. Dąbrowski, Nauka administracji. Skrypt akademicki, Ryki 2012,</w:t>
            </w:r>
          </w:p>
          <w:p w:rsidRPr="00920661" w:rsidR="00934854" w:rsidP="002F4234" w:rsidRDefault="00934854" w14:paraId="1048520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J. Łukasiewicz (red.), Procesy kierowania w administracji publicznej, Rzeszów 2014,</w:t>
            </w:r>
          </w:p>
          <w:p w:rsidRPr="00920661" w:rsidR="00934854" w:rsidP="002F4234" w:rsidRDefault="00934854" w14:paraId="21669A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Związki nauki administracji z innymi dyscyplinami, </w:t>
            </w:r>
            <w:hyperlink w:history="1" r:id="rId7">
              <w:r w:rsidRPr="0092066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https://repozytorium.uni.wroc.pl/Content/79122/PDF/40_Wrzosek-S.pdf</w:t>
              </w:r>
            </w:hyperlink>
          </w:p>
          <w:p w:rsidRPr="00920661" w:rsidR="00934854" w:rsidP="002F4234" w:rsidRDefault="00934854" w14:paraId="636BFE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, Nauka administracji jako subdyscyplina łącząca nauki prawne i nauki o zarządzaniu, Studia Prawnicze KUL, 3/2021,</w:t>
            </w:r>
          </w:p>
          <w:p w:rsidR="00934854" w:rsidP="002F4234" w:rsidRDefault="00934854" w14:paraId="3E3E7C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Gados,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J.Łukasiewicz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Ernesta Knosali pochwała biurokracji, [w:]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Administracjapubliczna-aktualne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wyzwania, red.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L.Zacharko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Katowice 2015, s. 244-252, </w:t>
            </w:r>
          </w:p>
          <w:p w:rsidRPr="00920661" w:rsidR="00934854" w:rsidP="002F4234" w:rsidRDefault="00934854" w14:paraId="67C036F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Deliberatywne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 metody podejmowania decyzji publicznych, [w:] Struktury administracji publicznej; metody, ogniwa, więzi, red. A.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Mezglewski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, Rzeszów 2016, s.7-22</w:t>
            </w:r>
          </w:p>
          <w:p w:rsidRPr="00920661" w:rsidR="00934854" w:rsidP="002F4234" w:rsidRDefault="00934854" w14:paraId="24E3FE2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Standardy współpracy z organizacjami pozarządowymi jako wyznacznik dobrych relacji administracji z otoczeniem społecznym, [w:] Standardy współczesnej administracji i prawa administracyjnego, red. Z.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Duniewska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Stahl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Rabiega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-Przyłęcka, Warszawa-Łódź 2019, ss. 147-164,</w:t>
            </w:r>
          </w:p>
          <w:p w:rsidRPr="00920661" w:rsidR="00934854" w:rsidP="002F4234" w:rsidRDefault="00934854" w14:paraId="6D11B5F9" wp14:textId="77777777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</w:pPr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 xml:space="preserve">S. Bentkowski i </w:t>
            </w:r>
            <w:proofErr w:type="spellStart"/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>I</w:t>
            </w:r>
            <w:proofErr w:type="spellEnd"/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 xml:space="preserve">. Bentkowska-Furman, „Prakseologiczne uwarunkowania jakości administracji publicznej”, </w:t>
            </w:r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color="auto" w:sz="0" w:space="0" w:frame="1"/>
                <w:shd w:val="clear" w:color="auto" w:fill="FFFFFF"/>
              </w:rPr>
              <w:t xml:space="preserve">Acta </w:t>
            </w:r>
            <w:proofErr w:type="spellStart"/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color="auto" w:sz="0" w:space="0" w:frame="1"/>
                <w:shd w:val="clear" w:color="auto" w:fill="FFFFFF"/>
              </w:rPr>
              <w:t>Iuridica</w:t>
            </w:r>
            <w:proofErr w:type="spellEnd"/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color="auto" w:sz="0" w:space="0" w:frame="1"/>
                <w:shd w:val="clear" w:color="auto" w:fill="FFFFFF"/>
              </w:rPr>
              <w:t xml:space="preserve"> </w:t>
            </w:r>
            <w:proofErr w:type="spellStart"/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color="auto" w:sz="0" w:space="0" w:frame="1"/>
                <w:shd w:val="clear" w:color="auto" w:fill="FFFFFF"/>
              </w:rPr>
              <w:t>Resoviensia</w:t>
            </w:r>
            <w:proofErr w:type="spellEnd"/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>, t. 110, Art. nr 28, 2020</w:t>
            </w:r>
          </w:p>
          <w:p w:rsidRPr="00920661" w:rsidR="00934854" w:rsidP="002F4234" w:rsidRDefault="00934854" w14:paraId="37717DF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Cichorzewska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D. Kostecki, Kultura organizacyjna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good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governance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 w jednostkach administracji publicznej, Lublin 2021,</w:t>
            </w:r>
          </w:p>
          <w:p w:rsidRPr="00920661" w:rsidR="00934854" w:rsidP="002F4234" w:rsidRDefault="00934854" w14:paraId="3643E84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M. Ganczar, A. Sytek, Informatyzacja administracji publicznej. Skuteczność regulacji, Warszawa 2021.</w:t>
            </w:r>
          </w:p>
          <w:p w:rsidRPr="00920661" w:rsidR="00934854" w:rsidP="002F4234" w:rsidRDefault="00934854" w14:paraId="6537F28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B169DF" w:rsidR="00934854" w:rsidP="00934854" w:rsidRDefault="00934854" w14:paraId="6DFB9E20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934854" w:rsidP="00934854" w:rsidRDefault="00934854" w14:paraId="70DF9E5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934854" w:rsidP="00934854" w:rsidRDefault="00934854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FC4E3F" w:rsidRDefault="00FC4E3F" w14:paraId="44E871BC" wp14:textId="77777777"/>
    <w:sectPr w:rsidR="00FC4E3F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573385" w:rsidP="00934854" w:rsidRDefault="00573385" w14:paraId="144A5D2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73385" w:rsidP="00934854" w:rsidRDefault="00573385" w14:paraId="738610EB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573385" w:rsidP="00934854" w:rsidRDefault="00573385" w14:paraId="637805D2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73385" w:rsidP="00934854" w:rsidRDefault="00573385" w14:paraId="463F29E8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934854" w:rsidP="00934854" w:rsidRDefault="00934854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854"/>
    <w:rsid w:val="00016014"/>
    <w:rsid w:val="00573385"/>
    <w:rsid w:val="00793456"/>
    <w:rsid w:val="00934854"/>
    <w:rsid w:val="00B02576"/>
    <w:rsid w:val="00BF2035"/>
    <w:rsid w:val="00CD7CF8"/>
    <w:rsid w:val="00FC4E3F"/>
    <w:rsid w:val="00FD5B11"/>
    <w:rsid w:val="064C2132"/>
    <w:rsid w:val="0FDDD6CE"/>
    <w:rsid w:val="26AB4208"/>
    <w:rsid w:val="42FD3841"/>
    <w:rsid w:val="4934CC36"/>
    <w:rsid w:val="58C8CB08"/>
    <w:rsid w:val="5D94D8E7"/>
    <w:rsid w:val="6156FEFF"/>
    <w:rsid w:val="69F5A32F"/>
    <w:rsid w:val="6AAC2D89"/>
    <w:rsid w:val="71E78E70"/>
    <w:rsid w:val="75864E8D"/>
    <w:rsid w:val="7EB3A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D9B3C"/>
  <w15:chartTrackingRefBased/>
  <w15:docId w15:val="{DC452E8D-FF6E-4BFC-8C97-3CA927A02D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eastAsia="Calibri" w:ascii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934854"/>
    <w:pPr>
      <w:spacing w:after="200" w:line="276" w:lineRule="auto"/>
    </w:pPr>
    <w:rPr>
      <w:rFonts w:ascii="Calibri" w:hAnsi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4854"/>
    <w:pPr>
      <w:ind w:left="720"/>
      <w:contextualSpacing/>
    </w:pPr>
  </w:style>
  <w:style w:type="paragraph" w:styleId="Default" w:customStyle="1">
    <w:name w:val="Default"/>
    <w:rsid w:val="009348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854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934854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34854"/>
    <w:rPr>
      <w:vertAlign w:val="superscript"/>
    </w:rPr>
  </w:style>
  <w:style w:type="paragraph" w:styleId="Punktygwne" w:customStyle="1">
    <w:name w:val="Punkty główne"/>
    <w:basedOn w:val="Normalny"/>
    <w:rsid w:val="009348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9348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9348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9348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934854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9348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934854"/>
    <w:rPr>
      <w:color w:val="0000FF"/>
      <w:u w:val="single"/>
    </w:rPr>
  </w:style>
  <w:style w:type="paragraph" w:styleId="Bezodstpw">
    <w:name w:val="No Spacing"/>
    <w:uiPriority w:val="1"/>
    <w:qFormat/>
    <w:rsid w:val="00934854"/>
    <w:pPr>
      <w:spacing w:after="0" w:line="240" w:lineRule="auto"/>
    </w:pPr>
    <w:rPr>
      <w:rFonts w:ascii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4854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934854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repozytorium.uni.wroc.pl/Content/79122/PDF/40_Wrzosek-S.pdf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Agata</dc:creator>
  <keywords/>
  <dc:description/>
  <lastModifiedBy>Anna Pikus</lastModifiedBy>
  <revision>4</revision>
  <dcterms:created xsi:type="dcterms:W3CDTF">2023-09-13T11:44:00.0000000Z</dcterms:created>
  <dcterms:modified xsi:type="dcterms:W3CDTF">2023-09-27T10:43:02.3333129Z</dcterms:modified>
</coreProperties>
</file>